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69" w:lineRule="auto"/>
        <w:jc w:val="center"/>
      </w:pPr>
      <w:r>
        <w:rPr>
          <w:rFonts w:ascii="맑은 고딕" w:hAnsi="맑은 고딕" w:eastAsia="맑은 고딕"/>
          <w:b/>
          <w:sz w:val="22"/>
        </w:rPr>
        <w:t>JJ CREATIVE 교육연구소</w:t>
      </w:r>
    </w:p>
    <w:p>
      <w:pPr>
        <w:spacing w:after="120" w:line="269" w:lineRule="auto"/>
        <w:jc w:val="center"/>
      </w:pPr>
      <w:r>
        <w:rPr>
          <w:rFonts w:ascii="맑은 고딕" w:hAnsi="맑은 고딕" w:eastAsia="맑은 고딕"/>
          <w:b/>
          <w:sz w:val="36"/>
        </w:rPr>
        <w:t>교 육 과 정 안 내 문</w:t>
      </w:r>
    </w:p>
    <w:p>
      <w:pPr>
        <w:spacing w:after="120" w:line="269" w:lineRule="auto"/>
        <w:jc w:val="center"/>
      </w:pPr>
      <w:r>
        <w:rPr>
          <w:rFonts w:ascii="맑은 고딕" w:hAnsi="맑은 고딕" w:eastAsia="맑은 고딕"/>
          <w:b w:val="0"/>
          <w:sz w:val="20"/>
        </w:rPr>
        <w:t xml:space="preserve">장소 지원  </w:t>
        <w:drawing>
          <wp:inline xmlns:a="http://schemas.openxmlformats.org/drawingml/2006/main" xmlns:pic="http://schemas.openxmlformats.org/drawingml/2006/picture">
            <wp:extent cx="994525" cy="3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t-coc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4525" cy="3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line="269" w:lineRule="auto"/>
      </w:pPr>
      <w:r>
        <w:rPr>
          <w:rFonts w:ascii="맑은 고딕" w:hAnsi="맑은 고딕" w:eastAsia="맑은 고딕"/>
          <w:b/>
          <w:sz w:val="21"/>
        </w:rPr>
        <w:t xml:space="preserve">수    신 : </w:t>
      </w:r>
      <w:r>
        <w:rPr>
          <w:rFonts w:ascii="맑은 고딕" w:hAnsi="맑은 고딕" w:eastAsia="맑은 고딕"/>
          <w:b w:val="0"/>
          <w:sz w:val="21"/>
        </w:rPr>
        <w:t>각 기업 교육(HR · HRD) 담당자 귀하</w:t>
      </w:r>
    </w:p>
    <w:p>
      <w:pPr>
        <w:spacing w:after="40" w:line="269" w:lineRule="auto"/>
      </w:pPr>
      <w:r>
        <w:rPr>
          <w:rFonts w:ascii="맑은 고딕" w:hAnsi="맑은 고딕" w:eastAsia="맑은 고딕"/>
          <w:b/>
          <w:sz w:val="21"/>
        </w:rPr>
        <w:t xml:space="preserve">발    신 : </w:t>
      </w:r>
      <w:r>
        <w:rPr>
          <w:rFonts w:ascii="맑은 고딕" w:hAnsi="맑은 고딕" w:eastAsia="맑은 고딕"/>
          <w:b w:val="0"/>
          <w:sz w:val="21"/>
        </w:rPr>
        <w:t>JJ CREATIVE 교육연구소</w:t>
      </w:r>
    </w:p>
    <w:p>
      <w:pPr>
        <w:spacing w:after="40" w:line="269" w:lineRule="auto"/>
      </w:pPr>
      <w:r>
        <w:rPr>
          <w:rFonts w:ascii="맑은 고딕" w:hAnsi="맑은 고딕" w:eastAsia="맑은 고딕"/>
          <w:b/>
          <w:sz w:val="21"/>
        </w:rPr>
        <w:t>시 행 일 : 2026년 10월 8일</w:t>
      </w:r>
    </w:p>
    <w:p>
      <w:pPr>
        <w:spacing w:after="40" w:line="269" w:lineRule="auto"/>
      </w:pPr>
      <w:r>
        <w:rPr>
          <w:rFonts w:ascii="맑은 고딕" w:hAnsi="맑은 고딕" w:eastAsia="맑은 고딕"/>
          <w:b/>
          <w:sz w:val="21"/>
        </w:rPr>
        <w:t>제    목 : 「HRDer with AI 부트캠프」 교육과정(기업 교육담당자 대상) 안내</w:t>
      </w:r>
    </w:p>
    <w:p>
      <w:pPr>
        <w:spacing w:after="60" w:line="269" w:lineRule="auto"/>
        <w:jc w:val="center"/>
      </w:pPr>
      <w:r>
        <w:rPr>
          <w:rFonts w:ascii="맑은 고딕" w:hAnsi="맑은 고딕" w:eastAsia="맑은 고딕"/>
          <w:b w:val="0"/>
          <w:sz w:val="18"/>
        </w:rPr>
        <w:t>──────────────────────────────────────────────</w:t>
      </w:r>
    </w:p>
    <w:p>
      <w:pPr>
        <w:spacing w:after="80" w:line="269" w:lineRule="auto"/>
      </w:pPr>
      <w:r>
        <w:rPr>
          <w:rFonts w:ascii="맑은 고딕" w:hAnsi="맑은 고딕" w:eastAsia="맑은 고딕"/>
          <w:b w:val="0"/>
          <w:sz w:val="20"/>
        </w:rPr>
        <w:t>1. 귀 사의 무궁한 발전을 기원합니다.</w:t>
      </w:r>
    </w:p>
    <w:p>
      <w:pPr>
        <w:spacing w:after="80" w:line="269" w:lineRule="auto"/>
      </w:pPr>
      <w:r>
        <w:rPr>
          <w:rFonts w:ascii="맑은 고딕" w:hAnsi="맑은 고딕" w:eastAsia="맑은 고딕"/>
          <w:b w:val="0"/>
          <w:sz w:val="20"/>
        </w:rPr>
        <w:t>2. JJ CREATIVE 교육연구소는 기업 교육담당자(HR · HRD)를 대상으로, Claude Code 환경 세팅부터 브라우저 자동화, 뮤즈(Muse) AI 활용, HRD 업무 앱 바이브코딩까지 하루 동안 직접 손으로 세팅하고 만드는 실습형 원데이 과정 「HRDer with AI 부트캠프」를 ICT콤플렉스의 장소 지원으로 무료 운영하오니, 귀 사 교육담당자의 많은 참여를 바랍니다.</w:t>
      </w:r>
    </w:p>
    <w:p>
      <w:pPr>
        <w:spacing w:after="120" w:line="269" w:lineRule="auto"/>
        <w:jc w:val="center"/>
      </w:pPr>
      <w:r>
        <w:rPr>
          <w:rFonts w:ascii="맑은 고딕" w:hAnsi="맑은 고딕" w:eastAsia="맑은 고딕"/>
          <w:b/>
          <w:sz w:val="21"/>
        </w:rPr>
        <w:t>- 아    래 -</w:t>
      </w:r>
    </w:p>
    <w:p>
      <w:pPr>
        <w:spacing w:after="60" w:line="269" w:lineRule="auto"/>
      </w:pPr>
      <w:r>
        <w:rPr>
          <w:rFonts w:ascii="맑은 고딕" w:hAnsi="맑은 고딕" w:eastAsia="맑은 고딕"/>
          <w:b/>
          <w:sz w:val="22"/>
        </w:rPr>
        <w:t>가. 교육 개요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1814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과 정 명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rFonts w:ascii="맑은 고딕" w:hAnsi="맑은 고딕" w:eastAsia="맑은 고딕"/>
                <w:b w:val="0"/>
                <w:sz w:val="19"/>
              </w:rPr>
              <w:t>HRDer with AI 부트캠프 (기업 교육담당자 과정)</w:t>
            </w:r>
          </w:p>
        </w:tc>
      </w:tr>
      <w:tr>
        <w:tc>
          <w:tcPr>
            <w:tcW w:type="dxa" w:w="1814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일    시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rFonts w:ascii="맑은 고딕" w:hAnsi="맑은 고딕" w:eastAsia="맑은 고딕"/>
                <w:b w:val="0"/>
                <w:sz w:val="19"/>
              </w:rPr>
              <w:t>2026년 10월 19일 (월) 09:30 ~ 17:30 (1일)</w:t>
            </w:r>
          </w:p>
        </w:tc>
      </w:tr>
      <w:tr>
        <w:tc>
          <w:tcPr>
            <w:tcW w:type="dxa" w:w="1814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장    소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t>ICT콤플렉스 커뮤니티라운지 (서울 마포구 마포대로 122, 프론트원 빌딩 6층 · 공덕역 4번 출구 바로 앞) — 장소 지원: ICT콤플렉스</w:t>
            </w:r>
          </w:p>
          <w:p>
            <w:pPr>
              <w:spacing w:after="20"/>
            </w:pPr>
            <w:r>
              <w:t>※ 주차 지원이 되지 않으며 건물에도 주차할 수 없습니다. 가급적 대중교통을 이용해 주세요.</w:t>
            </w:r>
          </w:p>
          <w:p>
            <w:pPr>
              <w:spacing w:after="20"/>
            </w:pPr>
            <w:r>
              <w:t>※ 당일 1층 안내데스크에서 출입 QR(6층 방문)을 받아 입장합니다. 참석자 모두 라운지 방명록에 이름과 서명을 남겨 주셔야 합니다.</w:t>
            </w:r>
          </w:p>
          <w:p>
            <w:pPr>
              <w:spacing w:after="20"/>
            </w:pPr>
            <w:r>
              <w:t>※ 건물 안에서는 식사를 할 수 없어 점심은 건물 밖에서 합니다 (간단한 음료 · 다과는 가능).</w:t>
            </w:r>
          </w:p>
        </w:tc>
      </w:tr>
      <w:tr>
        <w:tc>
          <w:tcPr>
            <w:tcW w:type="dxa" w:w="1814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방    식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오프라인 (실습형)</w:t>
            </w:r>
          </w:p>
        </w:tc>
      </w:tr>
      <w:tr>
        <w:tc>
          <w:tcPr>
            <w:tcW w:type="dxa" w:w="1814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대    상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기업 교육담당자 (HR · HRD)</w:t>
            </w:r>
          </w:p>
        </w:tc>
      </w:tr>
      <w:tr>
        <w:tc>
          <w:tcPr>
            <w:tcW w:type="dxa" w:w="1814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정    원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rFonts w:ascii="맑은 고딕" w:hAnsi="맑은 고딕" w:eastAsia="맑은 고딕"/>
                <w:b w:val="0"/>
                <w:sz w:val="19"/>
              </w:rPr>
              <w:t>30명 · JJ Creative 교육연구소 고객사 우선 (신청 후 참가 확정을 개별 안내)</w:t>
            </w:r>
          </w:p>
        </w:tc>
      </w:tr>
      <w:tr>
        <w:tc>
          <w:tcPr>
            <w:tcW w:type="dxa" w:w="1814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    관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JJ CREATIVE 교육연구소</w:t>
            </w:r>
          </w:p>
        </w:tc>
      </w:tr>
    </w:tbl>
    <w:p>
      <w:pPr>
        <w:spacing w:after="40"/>
      </w:pPr>
    </w:p>
    <w:p>
      <w:pPr>
        <w:spacing w:after="60" w:line="269" w:lineRule="auto"/>
      </w:pPr>
      <w:r>
        <w:rPr>
          <w:rFonts w:ascii="맑은 고딕" w:hAnsi="맑은 고딕" w:eastAsia="맑은 고딕"/>
          <w:b/>
          <w:sz w:val="22"/>
        </w:rPr>
        <w:t>나. 수강료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608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구  분</w:t>
            </w:r>
          </w:p>
        </w:tc>
        <w:tc>
          <w:tcPr>
            <w:tcW w:type="dxa" w:w="2268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수 강 료</w:t>
            </w:r>
          </w:p>
        </w:tc>
        <w:tc>
          <w:tcPr>
            <w:tcW w:type="dxa" w:w="4535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비  고</w:t>
            </w:r>
          </w:p>
        </w:tc>
      </w:tr>
      <w:tr>
        <w:tc>
          <w:tcPr>
            <w:tcW w:type="dxa" w:w="2608"/>
          </w:tcPr>
          <w:p>
            <w:pPr>
              <w:spacing w:after="20"/>
            </w:pPr>
            <w:r>
              <w:rPr>
                <w:rFonts w:ascii="맑은 고딕" w:hAnsi="맑은 고딕" w:eastAsia="맑은 고딕"/>
                <w:b/>
                <w:sz w:val="19"/>
              </w:rPr>
              <w:t>참가자 전원</w:t>
            </w:r>
          </w:p>
        </w:tc>
        <w:tc>
          <w:tcPr>
            <w:tcW w:type="dxa" w:w="2268"/>
          </w:tcPr>
          <w:p>
            <w:pPr>
              <w:spacing w:after="20"/>
            </w:pPr>
            <w:r>
              <w:rPr>
                <w:rFonts w:ascii="맑은 고딕" w:hAnsi="맑은 고딕" w:eastAsia="맑은 고딕"/>
                <w:b w:val="0"/>
                <w:sz w:val="19"/>
              </w:rPr>
              <w:t>무료 (0원)</w:t>
            </w:r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rFonts w:ascii="맑은 고딕" w:hAnsi="맑은 고딕" w:eastAsia="맑은 고딕"/>
                <w:b w:val="0"/>
                <w:sz w:val="19"/>
              </w:rPr>
              <w:t>ICT콤플렉스 장소 지원으로 진행</w:t>
            </w:r>
          </w:p>
          <w:p>
            <w:pPr>
              <w:spacing w:after="2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실습은 Claude 유료 계정(Pro 이상) 필요</w:t>
            </w:r>
          </w:p>
        </w:tc>
      </w:tr>
    </w:tbl>
    <w:p>
      <w:pPr>
        <w:spacing w:after="40"/>
      </w:pPr>
    </w:p>
    <w:p>
      <w:pPr>
        <w:spacing w:after="160" w:line="269" w:lineRule="auto"/>
        <w:ind w:left="170"/>
      </w:pPr>
      <w:r>
        <w:rPr>
          <w:rFonts w:ascii="맑은 고딕" w:hAnsi="맑은 고딕" w:eastAsia="맑은 고딕"/>
          <w:b w:val="0"/>
          <w:sz w:val="19"/>
        </w:rPr>
        <w:t>※ 수강료를 받지 않습니다. 실습은 본인 Claude 유료 계정(Pro 이상)으로 진행합니다.</w:t>
      </w:r>
    </w:p>
    <w:p>
      <w:pPr>
        <w:spacing w:after="60" w:line="269" w:lineRule="auto"/>
      </w:pPr>
      <w:r>
        <w:rPr>
          <w:rFonts w:ascii="맑은 고딕" w:hAnsi="맑은 고딕" w:eastAsia="맑은 고딕"/>
          <w:b/>
          <w:sz w:val="22"/>
        </w:rPr>
        <w:t>다. 교육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1814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시  간</w:t>
            </w:r>
          </w:p>
        </w:tc>
        <w:tc>
          <w:tcPr>
            <w:tcW w:type="dxa" w:w="7597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 용</w:t>
            </w:r>
          </w:p>
        </w:tc>
      </w:tr>
      <w:tr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09:30 ~ 09:40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오리엔테이션</w:t>
            </w:r>
          </w:p>
        </w:tc>
      </w:tr>
      <w:tr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09:40 ~ 11:10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① Claude Code 설치 · 세팅</w:t>
            </w:r>
          </w:p>
          <w:p>
            <w:pPr>
              <w:spacing w:after="20"/>
            </w:pPr>
            <w:r>
              <w:rPr>
                <w:rFonts w:ascii="맑은 고딕" w:hAnsi="맑은 고딕" w:eastAsia="맑은 고딕"/>
                <w:b w:val="0"/>
                <w:sz w:val="19"/>
              </w:rPr>
              <w:t>데스크톱 앱 설치, 계정 연결, 모델 선택, 권한과 기본 설정까지 내 손으로 직접</w:t>
            </w:r>
          </w:p>
        </w:tc>
      </w:tr>
      <w:tr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11:10 ~ 12:10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② Aside 브라우저 설치 · 브라우저 자동화 세팅</w:t>
            </w:r>
          </w:p>
          <w:p>
            <w:pPr>
              <w:spacing w:after="20"/>
            </w:pPr>
            <w:r>
              <w:rPr>
                <w:rFonts w:ascii="맑은 고딕" w:hAnsi="맑은 고딕" w:eastAsia="맑은 고딕"/>
                <w:b w:val="0"/>
                <w:sz w:val="19"/>
              </w:rPr>
              <w:t>로그인이 필요한 사이트까지 AI 가 대신 처리하도록 세팅</w:t>
            </w:r>
          </w:p>
        </w:tc>
      </w:tr>
      <w:tr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12:10 ~ 13:10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점심</w:t>
            </w:r>
          </w:p>
        </w:tc>
      </w:tr>
      <w:tr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13:10 ~ 15:00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③ 뮤즈(Muse) AI 설치 · 200% 활용</w:t>
            </w:r>
          </w:p>
          <w:p>
            <w:pPr>
              <w:spacing w:after="20"/>
            </w:pPr>
            <w:r>
              <w:rPr>
                <w:rFonts w:ascii="맑은 고딕" w:hAnsi="맑은 고딕" w:eastAsia="맑은 고딕"/>
                <w:b w:val="0"/>
                <w:sz w:val="19"/>
              </w:rPr>
              <w:t>Meta 의 AI 에이전트 뮤즈를 가입 · 설치하고, 뮤즈 작업 공간(VM)에 Claude Code 를 올려 내 업무를 맡기는 데까지</w:t>
            </w:r>
          </w:p>
        </w:tc>
      </w:tr>
      <w:tr>
        <w:tc>
          <w:tcPr>
            <w:tcW w:type="dxa" w:w="1814"/>
          </w:tcPr>
          <w:p>
            <w:pPr>
              <w:spacing w:after="20"/>
            </w:pPr>
            <w:r>
              <w:rPr>
                <w:rFonts w:ascii="맑은 고딕" w:hAnsi="맑은 고딕" w:eastAsia="맑은 고딕"/>
                <w:b/>
                <w:sz w:val="19"/>
              </w:rPr>
              <w:t>15:00 ~ 17:30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④ 현업 적용 실습 — HRD 업무 앱 바이브코딩</w:t>
            </w:r>
          </w:p>
          <w:p>
            <w:pPr>
              <w:spacing w:after="2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실제 기업교육 HRD 업무에 필요한 앱을 직접 만듦 (예: 교육 신청 · 출결 관리, 교육 만족도 설문, 교육게임)</w:t>
            </w:r>
          </w:p>
          <w:p>
            <w:pPr>
              <w:spacing w:after="20"/>
            </w:pPr>
            <w:r>
              <w:rPr>
                <w:rFonts w:ascii="맑은 고딕" w:hAnsi="맑은 고딕" w:eastAsia="맑은 고딕"/>
                <w:b w:val="0"/>
                <w:sz w:val="19"/>
              </w:rPr>
              <w:t>마무리 · 질의응답 포함</w:t>
            </w:r>
          </w:p>
        </w:tc>
      </w:tr>
    </w:tbl>
    <w:p>
      <w:pPr>
        <w:spacing w:after="40"/>
      </w:pPr>
    </w:p>
    <w:p>
      <w:pPr>
        <w:spacing w:after="60" w:line="269" w:lineRule="auto"/>
      </w:pPr>
      <w:r>
        <w:rPr>
          <w:rFonts w:ascii="맑은 고딕" w:hAnsi="맑은 고딕" w:eastAsia="맑은 고딕"/>
          <w:b/>
          <w:sz w:val="22"/>
        </w:rPr>
        <w:t>라. 기대 효과</w:t>
      </w:r>
    </w:p>
    <w:p>
      <w:pPr>
        <w:spacing w:after="20" w:line="269" w:lineRule="auto"/>
        <w:ind w:left="170"/>
      </w:pPr>
      <w:r>
        <w:rPr>
          <w:rFonts w:ascii="맑은 고딕" w:hAnsi="맑은 고딕" w:eastAsia="맑은 고딕"/>
          <w:b w:val="0"/>
          <w:sz w:val="20"/>
        </w:rPr>
        <w:t>· 교육 기획 · 운영 · 보고 업무를 AI 에이전트에게 맡기는 업무 방식을 익힘</w:t>
      </w:r>
    </w:p>
    <w:p>
      <w:pPr>
        <w:spacing w:after="20" w:line="269" w:lineRule="auto"/>
        <w:ind w:left="170"/>
      </w:pPr>
      <w:r>
        <w:rPr>
          <w:rFonts w:ascii="맑은 고딕" w:hAnsi="맑은 고딕" w:eastAsia="맑은 고딕"/>
          <w:b w:val="0"/>
          <w:sz w:val="20"/>
        </w:rPr>
        <w:t>· 교육 신청 · 출결 · 설문 등 HRD 업무에 쓸 앱을 교육 당일 직접 만들어 현업에 바로 적용</w:t>
      </w:r>
    </w:p>
    <w:p>
      <w:pPr>
        <w:spacing w:after="20" w:line="269" w:lineRule="auto"/>
        <w:ind w:left="170"/>
      </w:pPr>
      <w:r>
        <w:rPr>
          <w:rFonts w:ascii="맑은 고딕" w:hAnsi="맑은 고딕" w:eastAsia="맑은 고딕"/>
          <w:b w:val="0"/>
          <w:sz w:val="20"/>
        </w:rPr>
        <w:t>· 로그인이 필요한 사이트의 반복 업무를 브라우저 자동화로 넘기는 방법을 습득</w:t>
      </w:r>
    </w:p>
    <w:p>
      <w:pPr>
        <w:spacing w:after="20" w:line="269" w:lineRule="auto"/>
        <w:ind w:left="170"/>
      </w:pPr>
      <w:r>
        <w:rPr>
          <w:rFonts w:ascii="맑은 고딕" w:hAnsi="맑은 고딕" w:eastAsia="맑은 고딕"/>
          <w:b w:val="0"/>
          <w:sz w:val="20"/>
        </w:rPr>
        <w:t>· 교육 후에도 계속 쓸 수 있는 나만의 AI 작업 환경(Claude Code · Aside · 뮤즈 AI)을 갖춤</w:t>
      </w:r>
    </w:p>
    <w:p>
      <w:pPr>
        <w:spacing w:after="60" w:line="269" w:lineRule="auto"/>
      </w:pPr>
      <w:r>
        <w:rPr>
          <w:rFonts w:ascii="맑은 고딕" w:hAnsi="맑은 고딕" w:eastAsia="맑은 고딕"/>
          <w:b/>
          <w:sz w:val="22"/>
        </w:rPr>
        <w:t>마. 준비물</w:t>
      </w:r>
    </w:p>
    <w:p>
      <w:pPr>
        <w:spacing w:after="120" w:line="269" w:lineRule="auto"/>
        <w:ind w:left="170"/>
      </w:pPr>
      <w:r>
        <w:rPr>
          <w:rFonts w:ascii="맑은 고딕" w:hAnsi="맑은 고딕" w:eastAsia="맑은 고딕"/>
          <w:b w:val="0"/>
          <w:sz w:val="20"/>
        </w:rPr>
        <w:t>· 개인 노트북 · Claude 유료 계정(Pro 이상)</w:t>
      </w:r>
    </w:p>
    <w:p>
      <w:pPr>
        <w:spacing w:after="60" w:line="269" w:lineRule="auto"/>
      </w:pPr>
      <w:r>
        <w:rPr>
          <w:rFonts w:ascii="맑은 고딕" w:hAnsi="맑은 고딕" w:eastAsia="맑은 고딕"/>
          <w:b/>
          <w:sz w:val="22"/>
        </w:rPr>
        <w:t>바. 신청 방법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7483"/>
          </w:tcPr>
          <w:p>
            <w:pPr>
              <w:spacing w:after="40"/>
            </w:pPr>
            <w:r>
              <w:rPr>
                <w:rFonts w:ascii="맑은 고딕" w:hAnsi="맑은 고딕" w:eastAsia="맑은 고딕"/>
                <w:b w:val="0"/>
                <w:sz w:val="20"/>
              </w:rPr>
              <w:t>· JJ CREATIVE 홈페이지 → 공개 과정 → 「HRDer with AI 부트캠프」에서 신청</w:t>
            </w:r>
          </w:p>
          <w:p>
            <w:pPr>
              <w:spacing w:after="40"/>
            </w:pPr>
            <w:r>
              <w:rPr>
                <w:rFonts w:ascii="맑은 고딕" w:hAnsi="맑은 고딕" w:eastAsia="맑은 고딕"/>
                <w:b w:val="0"/>
                <w:sz w:val="20"/>
              </w:rPr>
              <w:t>· 신청 페이지: https://www.jjcreative.co.kr/sns-automation#aiws-3</w:t>
            </w:r>
          </w:p>
          <w:p>
            <w:pPr>
              <w:spacing w:after="40"/>
            </w:pPr>
            <w:r>
              <w:rPr>
                <w:rFonts w:ascii="맑은 고딕" w:hAnsi="맑은 고딕" w:eastAsia="맑은 고딕"/>
                <w:b w:val="0"/>
                <w:sz w:val="20"/>
              </w:rPr>
              <w:t>· 신청하시면 입력하신 메일로 신청 접수 메일이 발송되며, 참가 확정 여부는 따로 안내드립니다.</w:t>
            </w:r>
          </w:p>
          <w:p>
            <w:pPr>
              <w:spacing w:after="40"/>
            </w:pPr>
            <w:r>
              <w:rPr>
                <w:rFonts w:ascii="맑은 고딕" w:hAnsi="맑은 고딕" w:eastAsia="맑은 고딕"/>
                <w:b w:val="0"/>
                <w:sz w:val="20"/>
              </w:rPr>
              <w:t>· 오른쪽 QR 코드로 신청 페이지에 바로 들어갈 수 있습니다.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108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_qr_aiws3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 w:line="269" w:lineRule="auto"/>
      </w:pPr>
    </w:p>
    <w:p>
      <w:pPr>
        <w:spacing w:after="60" w:line="269" w:lineRule="auto"/>
      </w:pPr>
      <w:r>
        <w:rPr>
          <w:rFonts w:ascii="맑은 고딕" w:hAnsi="맑은 고딕" w:eastAsia="맑은 고딕"/>
          <w:b/>
          <w:sz w:val="22"/>
        </w:rPr>
        <w:t>사. 문의</w:t>
      </w:r>
    </w:p>
    <w:p>
      <w:pPr>
        <w:spacing w:after="120" w:line="269" w:lineRule="auto"/>
        <w:ind w:left="170"/>
      </w:pPr>
      <w:r>
        <w:rPr>
          <w:rFonts w:ascii="맑은 고딕" w:hAnsi="맑은 고딕" w:eastAsia="맑은 고딕"/>
          <w:b w:val="0"/>
          <w:sz w:val="20"/>
        </w:rPr>
        <w:t>· JJ CREATIVE 교육연구소 전재현 소장  010-8448-2354  /  jjh@jjcreative.co.kr</w:t>
      </w:r>
    </w:p>
    <w:p>
      <w:pPr>
        <w:spacing w:after="200" w:line="269" w:lineRule="auto"/>
        <w:jc w:val="right"/>
      </w:pPr>
      <w:r>
        <w:rPr>
          <w:rFonts w:ascii="맑은 고딕" w:hAnsi="맑은 고딕" w:eastAsia="맑은 고딕"/>
          <w:b w:val="0"/>
          <w:sz w:val="21"/>
        </w:rPr>
        <w:t>끝.</w:t>
      </w:r>
    </w:p>
    <w:p>
      <w:pPr>
        <w:spacing w:after="40" w:line="269" w:lineRule="auto"/>
        <w:jc w:val="center"/>
      </w:pPr>
      <w:r>
        <w:rPr>
          <w:rFonts w:ascii="맑은 고딕" w:hAnsi="맑은 고딕" w:eastAsia="맑은 고딕"/>
          <w:b/>
          <w:sz w:val="26"/>
        </w:rPr>
        <w:t>JJ CREATIVE 교육연구소 소장  전 재 현</w:t>
      </w:r>
    </w:p>
    <w:sectPr w:rsidR="00FC693F" w:rsidRPr="0006063C" w:rsidSect="00034616">
      <w:pgSz w:w="12240" w:h="15840"/>
      <w:pgMar w:top="850" w:right="1247" w:bottom="79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